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ED" w:rsidRDefault="004458ED" w:rsidP="00445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ED" w:rsidRDefault="004458ED" w:rsidP="00445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58ED" w:rsidRPr="000B2382" w:rsidRDefault="004458ED" w:rsidP="00445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КАРАКУЛЬСКОГО СЕЛЬСКОГО ПОСЕЛЕНИЯ</w:t>
      </w:r>
    </w:p>
    <w:p w:rsidR="004458ED" w:rsidRPr="000B2382" w:rsidRDefault="004458ED" w:rsidP="00445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4458ED" w:rsidRPr="000B2382" w:rsidRDefault="004458ED" w:rsidP="00445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4458ED" w:rsidRDefault="004458ED" w:rsidP="004458ED">
      <w:pPr>
        <w:spacing w:after="0"/>
        <w:rPr>
          <w:rFonts w:ascii="Times New Roman" w:hAnsi="Times New Roman"/>
          <w:sz w:val="28"/>
          <w:szCs w:val="28"/>
        </w:rPr>
      </w:pPr>
    </w:p>
    <w:p w:rsidR="004458ED" w:rsidRDefault="004458ED" w:rsidP="004458ED">
      <w:pPr>
        <w:spacing w:after="0"/>
        <w:rPr>
          <w:rFonts w:ascii="Times New Roman" w:hAnsi="Times New Roman"/>
          <w:sz w:val="28"/>
          <w:szCs w:val="28"/>
        </w:rPr>
      </w:pPr>
    </w:p>
    <w:p w:rsidR="004458ED" w:rsidRDefault="004458ED" w:rsidP="004458ED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Мотивированное заключение </w:t>
      </w:r>
    </w:p>
    <w:p w:rsidR="004458ED" w:rsidRDefault="004458ED" w:rsidP="004458ED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о  внесении дополнений, изменений в Программу профилактики </w:t>
      </w:r>
      <w:r w:rsidRPr="00706911">
        <w:rPr>
          <w:rFonts w:ascii="Times New Roman" w:hAnsi="Times New Roman"/>
          <w:sz w:val="28"/>
          <w:szCs w:val="28"/>
        </w:rPr>
        <w:t>рисков</w:t>
      </w:r>
    </w:p>
    <w:p w:rsidR="004458ED" w:rsidRDefault="004458ED" w:rsidP="004458ED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06911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58ED" w:rsidRDefault="004458ED" w:rsidP="004458ED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3AF4">
        <w:rPr>
          <w:rFonts w:ascii="Times New Roman" w:hAnsi="Times New Roman"/>
          <w:sz w:val="28"/>
          <w:szCs w:val="28"/>
        </w:rPr>
        <w:t>рамках осуществления муниципального контроля в сфере</w:t>
      </w:r>
      <w:r w:rsidRPr="00706911">
        <w:rPr>
          <w:rFonts w:ascii="Times New Roman" w:hAnsi="Times New Roman"/>
          <w:sz w:val="28"/>
          <w:szCs w:val="28"/>
        </w:rPr>
        <w:t xml:space="preserve"> </w:t>
      </w:r>
    </w:p>
    <w:p w:rsidR="004458ED" w:rsidRDefault="004458ED" w:rsidP="004458ED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33AF4">
        <w:rPr>
          <w:rFonts w:ascii="Times New Roman" w:hAnsi="Times New Roman"/>
          <w:sz w:val="28"/>
          <w:szCs w:val="28"/>
        </w:rPr>
        <w:t>благоустройства</w:t>
      </w:r>
      <w:r w:rsidRPr="00706911">
        <w:rPr>
          <w:rFonts w:ascii="Times New Roman" w:hAnsi="Times New Roman"/>
          <w:sz w:val="28"/>
          <w:szCs w:val="28"/>
        </w:rPr>
        <w:t xml:space="preserve"> </w:t>
      </w:r>
      <w:r w:rsidRPr="00133AF4">
        <w:rPr>
          <w:rFonts w:ascii="Times New Roman" w:hAnsi="Times New Roman"/>
          <w:sz w:val="28"/>
          <w:szCs w:val="28"/>
        </w:rPr>
        <w:t>на</w:t>
      </w:r>
      <w:r w:rsidRPr="00706911">
        <w:rPr>
          <w:rFonts w:ascii="Times New Roman" w:hAnsi="Times New Roman"/>
          <w:sz w:val="28"/>
          <w:szCs w:val="28"/>
        </w:rPr>
        <w:t xml:space="preserve"> </w:t>
      </w:r>
      <w:r w:rsidRPr="00133AF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Каракульского</w:t>
      </w:r>
      <w:r w:rsidRPr="00133AF4">
        <w:rPr>
          <w:rFonts w:ascii="Times New Roman" w:hAnsi="Times New Roman"/>
          <w:sz w:val="28"/>
          <w:szCs w:val="28"/>
        </w:rPr>
        <w:t xml:space="preserve"> сельского</w:t>
      </w:r>
    </w:p>
    <w:p w:rsidR="004458ED" w:rsidRPr="000B2382" w:rsidRDefault="004458ED" w:rsidP="004458ED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133AF4">
        <w:rPr>
          <w:rFonts w:ascii="Times New Roman" w:hAnsi="Times New Roman"/>
          <w:sz w:val="28"/>
          <w:szCs w:val="28"/>
        </w:rPr>
        <w:t xml:space="preserve"> поселения на 202</w:t>
      </w:r>
      <w:r w:rsidR="00EF69FF">
        <w:rPr>
          <w:rFonts w:ascii="Times New Roman" w:hAnsi="Times New Roman"/>
          <w:sz w:val="28"/>
          <w:szCs w:val="28"/>
        </w:rPr>
        <w:t>5</w:t>
      </w:r>
      <w:r w:rsidRPr="00133AF4">
        <w:rPr>
          <w:rFonts w:ascii="Times New Roman" w:hAnsi="Times New Roman"/>
          <w:sz w:val="28"/>
          <w:szCs w:val="28"/>
        </w:rPr>
        <w:t xml:space="preserve"> год</w:t>
      </w:r>
    </w:p>
    <w:p w:rsidR="004458ED" w:rsidRDefault="004458ED" w:rsidP="004458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8ED" w:rsidRPr="00FA057C" w:rsidRDefault="004458ED" w:rsidP="004458E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A057C">
        <w:rPr>
          <w:rFonts w:ascii="Times New Roman" w:hAnsi="Times New Roman"/>
          <w:sz w:val="28"/>
          <w:szCs w:val="28"/>
        </w:rPr>
        <w:t>В процессе общественных обсуждений проекта Программы 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Каракульс</w:t>
      </w:r>
      <w:r w:rsidR="00EF69FF">
        <w:rPr>
          <w:rFonts w:ascii="Times New Roman" w:hAnsi="Times New Roman"/>
          <w:sz w:val="28"/>
          <w:szCs w:val="28"/>
        </w:rPr>
        <w:t>кого сельского поселения на 2025</w:t>
      </w:r>
      <w:r w:rsidRPr="00FA057C">
        <w:rPr>
          <w:rFonts w:ascii="Times New Roman" w:hAnsi="Times New Roman"/>
          <w:sz w:val="28"/>
          <w:szCs w:val="28"/>
        </w:rPr>
        <w:t xml:space="preserve"> год (далее Программа профилактики), проходивших на официальном сайте администрации Каракульского сельского поселения в сети Интернет с 01 октября по 01 ноября 2023 года,  на адрес электронной   почты   администрации   Каракульского   сельского   поселения</w:t>
      </w:r>
      <w:proofErr w:type="gramEnd"/>
      <w:r w:rsidRPr="00FA0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57C">
        <w:rPr>
          <w:rFonts w:ascii="Times New Roman" w:hAnsi="Times New Roman"/>
          <w:sz w:val="28"/>
          <w:szCs w:val="28"/>
        </w:rPr>
        <w:t>e-mail</w:t>
      </w:r>
      <w:proofErr w:type="spellEnd"/>
      <w:r w:rsidRPr="00FA057C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FA057C">
          <w:rPr>
            <w:rStyle w:val="a3"/>
            <w:rFonts w:ascii="Times New Roman" w:hAnsi="Times New Roman"/>
            <w:sz w:val="28"/>
            <w:szCs w:val="28"/>
            <w:lang w:val="en-US"/>
          </w:rPr>
          <w:t>Karakulskoeposelenie</w:t>
        </w:r>
        <w:r w:rsidRPr="00FA057C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A057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FA057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A057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proofErr w:type="gramStart"/>
      <w:r w:rsidRPr="00FA057C">
        <w:rPr>
          <w:rFonts w:ascii="Times New Roman" w:hAnsi="Times New Roman"/>
          <w:sz w:val="28"/>
          <w:szCs w:val="28"/>
        </w:rPr>
        <w:t>,  на</w:t>
      </w:r>
      <w:proofErr w:type="gramEnd"/>
      <w:r w:rsidRPr="00FA057C">
        <w:rPr>
          <w:rFonts w:ascii="Times New Roman" w:hAnsi="Times New Roman"/>
          <w:sz w:val="28"/>
          <w:szCs w:val="28"/>
        </w:rPr>
        <w:t xml:space="preserve"> почтовый адрес и по телефону  предложений и дополнений к Программе профилактики не поступило.  </w:t>
      </w:r>
    </w:p>
    <w:p w:rsidR="004458ED" w:rsidRPr="00FA057C" w:rsidRDefault="004458ED" w:rsidP="00445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57C">
        <w:rPr>
          <w:rFonts w:ascii="Times New Roman" w:hAnsi="Times New Roman"/>
          <w:sz w:val="28"/>
          <w:szCs w:val="28"/>
        </w:rPr>
        <w:t>Администрация Каракульского сельского поселения решает принят</w:t>
      </w:r>
      <w:r w:rsidR="00EF69FF">
        <w:rPr>
          <w:rFonts w:ascii="Times New Roman" w:hAnsi="Times New Roman"/>
          <w:sz w:val="28"/>
          <w:szCs w:val="28"/>
        </w:rPr>
        <w:t>ь Программу профилактики на 2025</w:t>
      </w:r>
      <w:r w:rsidRPr="00FA057C">
        <w:rPr>
          <w:rFonts w:ascii="Times New Roman" w:hAnsi="Times New Roman"/>
          <w:sz w:val="28"/>
          <w:szCs w:val="28"/>
        </w:rPr>
        <w:t xml:space="preserve"> год в первоначальном варианте.</w:t>
      </w:r>
    </w:p>
    <w:p w:rsidR="004458ED" w:rsidRDefault="004458ED" w:rsidP="004458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58ED" w:rsidRDefault="004458ED" w:rsidP="004458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58ED" w:rsidRPr="00FA057C" w:rsidRDefault="004458ED" w:rsidP="004458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Каракульско</w:t>
      </w:r>
      <w:r w:rsidRPr="00AB197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 сельского поселени</w:t>
      </w:r>
      <w:r w:rsidR="00EF69FF">
        <w:rPr>
          <w:rFonts w:ascii="Times New Roman" w:hAnsi="Times New Roman"/>
          <w:sz w:val="28"/>
          <w:szCs w:val="28"/>
        </w:rPr>
        <w:t>я                              А.В.Пашнин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C2F72" w:rsidRDefault="002C2F72"/>
    <w:sectPr w:rsidR="002C2F72" w:rsidSect="0011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58ED"/>
    <w:rsid w:val="001140DB"/>
    <w:rsid w:val="002C2F72"/>
    <w:rsid w:val="004458ED"/>
    <w:rsid w:val="00EF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8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kulskoeposelenie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cp:lastPrinted>2024-11-01T10:49:00Z</cp:lastPrinted>
  <dcterms:created xsi:type="dcterms:W3CDTF">2023-11-23T06:33:00Z</dcterms:created>
  <dcterms:modified xsi:type="dcterms:W3CDTF">2024-11-01T10:49:00Z</dcterms:modified>
</cp:coreProperties>
</file>